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071B35">
        <w:rPr>
          <w:rFonts w:ascii="Times New Roman" w:hAnsi="Times New Roman" w:cs="Times New Roman"/>
          <w:b/>
          <w:sz w:val="24"/>
          <w:szCs w:val="24"/>
        </w:rPr>
        <w:t>16</w:t>
      </w:r>
      <w:r w:rsidR="005A5EAE">
        <w:rPr>
          <w:rFonts w:ascii="Times New Roman" w:hAnsi="Times New Roman" w:cs="Times New Roman"/>
          <w:b/>
          <w:sz w:val="24"/>
          <w:szCs w:val="24"/>
        </w:rPr>
        <w:t xml:space="preserve"> NOVIEMBRE</w:t>
      </w:r>
      <w:r>
        <w:rPr>
          <w:rFonts w:ascii="Times New Roman" w:hAnsi="Times New Roman" w:cs="Times New Roman"/>
          <w:b/>
          <w:sz w:val="24"/>
          <w:szCs w:val="24"/>
        </w:rPr>
        <w:t xml:space="preserve"> </w:t>
      </w:r>
    </w:p>
    <w:p w:rsidR="00034B37" w:rsidRDefault="00071B35"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 Margarita de Escocia Sta. Gertrudis</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FA204B">
        <w:rPr>
          <w:rFonts w:ascii="Times New Roman" w:hAnsi="Times New Roman" w:cs="Times New Roman"/>
          <w:sz w:val="24"/>
          <w:szCs w:val="24"/>
        </w:rPr>
        <w:t>Socios Difuntos Apostolado de la Oración</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C41F30" w:rsidRDefault="006645D9" w:rsidP="00FA20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FA204B">
        <w:rPr>
          <w:rFonts w:ascii="Times New Roman" w:hAnsi="Times New Roman" w:cs="Times New Roman"/>
          <w:sz w:val="24"/>
          <w:szCs w:val="24"/>
        </w:rPr>
        <w:t>Leandro Casaban Martinez, por sus nietos</w:t>
      </w:r>
    </w:p>
    <w:p w:rsidR="00FA204B" w:rsidRDefault="00FA204B" w:rsidP="00FA204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Suf. Lorenzo Alaña, por su esposa e hijos</w:t>
      </w:r>
    </w:p>
    <w:p w:rsidR="005A5EAE" w:rsidRPr="00034B37" w:rsidRDefault="005A5EAE" w:rsidP="005A5EAE">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5E2965">
        <w:rPr>
          <w:rFonts w:ascii="Times New Roman" w:hAnsi="Times New Roman" w:cs="Times New Roman"/>
          <w:b/>
          <w:sz w:val="24"/>
          <w:szCs w:val="24"/>
        </w:rPr>
        <w:t>17</w:t>
      </w:r>
      <w:r w:rsidR="005A5EAE">
        <w:rPr>
          <w:rFonts w:ascii="Times New Roman" w:hAnsi="Times New Roman" w:cs="Times New Roman"/>
          <w:b/>
          <w:sz w:val="24"/>
          <w:szCs w:val="24"/>
        </w:rPr>
        <w:t xml:space="preserve"> NOVIEMBRE </w:t>
      </w:r>
    </w:p>
    <w:p w:rsidR="00034B37" w:rsidRDefault="005E2965"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Santa </w:t>
      </w:r>
      <w:r w:rsidR="006B47CD">
        <w:rPr>
          <w:rFonts w:ascii="Times New Roman" w:hAnsi="Times New Roman" w:cs="Times New Roman"/>
          <w:b/>
          <w:sz w:val="24"/>
          <w:szCs w:val="24"/>
        </w:rPr>
        <w:t xml:space="preserve">Isabel de </w:t>
      </w:r>
      <w:r w:rsidR="00787064">
        <w:rPr>
          <w:rFonts w:ascii="Times New Roman" w:hAnsi="Times New Roman" w:cs="Times New Roman"/>
          <w:b/>
          <w:sz w:val="24"/>
          <w:szCs w:val="24"/>
        </w:rPr>
        <w:t>Hungría</w:t>
      </w:r>
    </w:p>
    <w:p w:rsidR="005A5EAE" w:rsidRDefault="005A5EAE" w:rsidP="00B37031">
      <w:pPr>
        <w:tabs>
          <w:tab w:val="left" w:pos="8619"/>
        </w:tabs>
        <w:spacing w:after="0" w:line="240" w:lineRule="auto"/>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6B47CD" w:rsidRPr="00787064">
        <w:rPr>
          <w:rFonts w:ascii="Times New Roman" w:hAnsi="Times New Roman" w:cs="Times New Roman"/>
          <w:sz w:val="24"/>
          <w:szCs w:val="24"/>
        </w:rPr>
        <w:t>Socios Difuntos Apostolado de la Oración</w:t>
      </w:r>
    </w:p>
    <w:p w:rsidR="00B37031" w:rsidRDefault="006645D9" w:rsidP="005A5EAE">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5A5EAE" w:rsidRPr="005A5EAE" w:rsidRDefault="005A5EAE" w:rsidP="005A5EAE">
      <w:pPr>
        <w:widowControl w:val="0"/>
        <w:autoSpaceDE w:val="0"/>
        <w:autoSpaceDN w:val="0"/>
        <w:adjustRightInd w:val="0"/>
        <w:spacing w:after="0" w:line="240" w:lineRule="auto"/>
        <w:rPr>
          <w:rFonts w:ascii="Times New Roman" w:hAnsi="Times New Roman" w:cs="Times New Roman"/>
          <w:sz w:val="24"/>
          <w:szCs w:val="24"/>
        </w:rPr>
      </w:pPr>
      <w:r w:rsidRPr="005A5EAE">
        <w:rPr>
          <w:rFonts w:ascii="Times New Roman" w:hAnsi="Times New Roman" w:cs="Times New Roman"/>
          <w:sz w:val="24"/>
          <w:szCs w:val="24"/>
        </w:rPr>
        <w:t xml:space="preserve">Suf. </w:t>
      </w:r>
      <w:r w:rsidR="00787064">
        <w:rPr>
          <w:rFonts w:ascii="Times New Roman" w:hAnsi="Times New Roman" w:cs="Times New Roman"/>
          <w:sz w:val="24"/>
          <w:szCs w:val="24"/>
        </w:rPr>
        <w:t>Vicenta Sanz Martinez, por su hermana e hijos</w:t>
      </w:r>
    </w:p>
    <w:p w:rsidR="00034B37" w:rsidRDefault="00034B37" w:rsidP="00034B37">
      <w:pPr>
        <w:tabs>
          <w:tab w:val="left" w:pos="8619"/>
        </w:tabs>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5A5EAE">
        <w:rPr>
          <w:rFonts w:ascii="Times New Roman" w:hAnsi="Times New Roman" w:cs="Times New Roman"/>
          <w:b/>
          <w:sz w:val="24"/>
          <w:szCs w:val="24"/>
        </w:rPr>
        <w:t>1</w:t>
      </w:r>
      <w:r w:rsidR="00787064">
        <w:rPr>
          <w:rFonts w:ascii="Times New Roman" w:hAnsi="Times New Roman" w:cs="Times New Roman"/>
          <w:b/>
          <w:sz w:val="24"/>
          <w:szCs w:val="24"/>
        </w:rPr>
        <w:t>8</w:t>
      </w:r>
      <w:r w:rsidR="005A5EAE">
        <w:rPr>
          <w:rFonts w:ascii="Times New Roman" w:hAnsi="Times New Roman" w:cs="Times New Roman"/>
          <w:b/>
          <w:sz w:val="24"/>
          <w:szCs w:val="24"/>
        </w:rPr>
        <w:t xml:space="preserve"> NOVIEMBRE</w:t>
      </w:r>
    </w:p>
    <w:p w:rsidR="00B37031" w:rsidRDefault="00787064" w:rsidP="00787064">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Dedicación de las Basílicas de los Apóstoles S. Pedro y S. Pablo</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787064">
        <w:rPr>
          <w:rFonts w:ascii="Times New Roman" w:hAnsi="Times New Roman" w:cs="Times New Roman"/>
          <w:sz w:val="24"/>
          <w:szCs w:val="24"/>
        </w:rPr>
        <w:t xml:space="preserve">Socios Difuntos Apostolado de la Oración </w:t>
      </w:r>
    </w:p>
    <w:p w:rsidR="00BB0845"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6645D9" w:rsidRPr="00BB0845" w:rsidRDefault="00BB0845" w:rsidP="006645D9">
      <w:pPr>
        <w:widowControl w:val="0"/>
        <w:autoSpaceDE w:val="0"/>
        <w:autoSpaceDN w:val="0"/>
        <w:adjustRightInd w:val="0"/>
        <w:spacing w:after="0" w:line="240" w:lineRule="auto"/>
        <w:rPr>
          <w:rFonts w:ascii="Times New Roman" w:hAnsi="Times New Roman" w:cs="Times New Roman"/>
          <w:sz w:val="24"/>
          <w:szCs w:val="24"/>
        </w:rPr>
      </w:pPr>
      <w:r w:rsidRPr="00BB0845">
        <w:rPr>
          <w:rFonts w:ascii="Times New Roman" w:hAnsi="Times New Roman" w:cs="Times New Roman"/>
          <w:sz w:val="24"/>
          <w:szCs w:val="24"/>
        </w:rPr>
        <w:t>Suf. Vicenta Casaban Baviera, por sus hijos</w:t>
      </w:r>
      <w:r w:rsidR="006645D9" w:rsidRPr="00BB0845">
        <w:rPr>
          <w:rFonts w:ascii="Times New Roman" w:hAnsi="Times New Roman" w:cs="Times New Roman"/>
          <w:sz w:val="24"/>
          <w:szCs w:val="24"/>
        </w:rPr>
        <w:t xml:space="preserve"> </w:t>
      </w:r>
    </w:p>
    <w:p w:rsidR="005A5EAE" w:rsidRDefault="00BB0845" w:rsidP="007870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w:t>
      </w:r>
      <w:r w:rsidR="00787064">
        <w:rPr>
          <w:rFonts w:ascii="Times New Roman" w:hAnsi="Times New Roman" w:cs="Times New Roman"/>
          <w:sz w:val="24"/>
          <w:szCs w:val="24"/>
        </w:rPr>
        <w:t>Familia Soucase Serrador</w:t>
      </w:r>
    </w:p>
    <w:p w:rsidR="00787064" w:rsidRDefault="00787064" w:rsidP="007870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 Josefa Almenar Moreno</w:t>
      </w:r>
    </w:p>
    <w:p w:rsidR="00FD2E97" w:rsidRDefault="00FD2E97" w:rsidP="007870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Albina Serrador Sanz</w:t>
      </w:r>
    </w:p>
    <w:p w:rsidR="00FD2E97" w:rsidRDefault="00FD2E97" w:rsidP="007870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Sorli Alba</w:t>
      </w:r>
    </w:p>
    <w:p w:rsidR="00FD2E97" w:rsidRDefault="00FD2E97" w:rsidP="007870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Prosper Company, por esposa e hijas</w:t>
      </w:r>
    </w:p>
    <w:p w:rsidR="00FD2E97" w:rsidRDefault="00FD2E97" w:rsidP="00787064">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5A5EAE">
        <w:rPr>
          <w:rFonts w:ascii="Times New Roman" w:hAnsi="Times New Roman" w:cs="Times New Roman"/>
          <w:b/>
          <w:sz w:val="24"/>
          <w:szCs w:val="24"/>
        </w:rPr>
        <w:t>1</w:t>
      </w:r>
      <w:r w:rsidR="00FD2E97">
        <w:rPr>
          <w:rFonts w:ascii="Times New Roman" w:hAnsi="Times New Roman" w:cs="Times New Roman"/>
          <w:b/>
          <w:sz w:val="24"/>
          <w:szCs w:val="24"/>
        </w:rPr>
        <w:t>9</w:t>
      </w:r>
      <w:r w:rsidR="005A5EAE">
        <w:rPr>
          <w:rFonts w:ascii="Times New Roman" w:hAnsi="Times New Roman" w:cs="Times New Roman"/>
          <w:b/>
          <w:sz w:val="24"/>
          <w:szCs w:val="24"/>
        </w:rPr>
        <w:t xml:space="preserve"> NOVIEMBRE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FD2E97">
        <w:rPr>
          <w:rFonts w:ascii="Times New Roman" w:hAnsi="Times New Roman" w:cs="Times New Roman"/>
          <w:sz w:val="24"/>
          <w:szCs w:val="24"/>
        </w:rPr>
        <w:t xml:space="preserve">Socios Difuntos Apostolado de la Oración </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FD2E97" w:rsidP="00EB15E6">
      <w:pPr>
        <w:widowControl w:val="0"/>
        <w:autoSpaceDE w:val="0"/>
        <w:autoSpaceDN w:val="0"/>
        <w:adjustRightInd w:val="0"/>
        <w:spacing w:after="0" w:line="240" w:lineRule="auto"/>
        <w:rPr>
          <w:rFonts w:ascii="Times New Roman" w:hAnsi="Times New Roman" w:cs="Times New Roman"/>
          <w:b/>
          <w:sz w:val="24"/>
          <w:szCs w:val="24"/>
        </w:rPr>
      </w:pPr>
      <w:r w:rsidRPr="00FD2E97">
        <w:rPr>
          <w:rFonts w:ascii="Times New Roman" w:hAnsi="Times New Roman" w:cs="Times New Roman"/>
          <w:b/>
          <w:sz w:val="24"/>
          <w:szCs w:val="24"/>
        </w:rPr>
        <w:t>ANIVERSARIO GENERAL</w:t>
      </w:r>
    </w:p>
    <w:p w:rsidR="00FD2E97" w:rsidRPr="00FD2E97" w:rsidRDefault="00FD2E97" w:rsidP="00EB15E6">
      <w:pPr>
        <w:widowControl w:val="0"/>
        <w:autoSpaceDE w:val="0"/>
        <w:autoSpaceDN w:val="0"/>
        <w:adjustRightInd w:val="0"/>
        <w:spacing w:after="0" w:line="240" w:lineRule="auto"/>
        <w:rPr>
          <w:rFonts w:ascii="Times New Roman" w:hAnsi="Times New Roman" w:cs="Times New Roman"/>
          <w:sz w:val="24"/>
          <w:szCs w:val="24"/>
        </w:rPr>
      </w:pPr>
      <w:r w:rsidRPr="00FD2E97">
        <w:rPr>
          <w:rFonts w:ascii="Times New Roman" w:hAnsi="Times New Roman" w:cs="Times New Roman"/>
          <w:sz w:val="24"/>
          <w:szCs w:val="24"/>
        </w:rPr>
        <w:t>Suf. Francisco Martinez Chardi</w:t>
      </w:r>
      <w:r w:rsidR="00BB0845">
        <w:rPr>
          <w:rFonts w:ascii="Times New Roman" w:hAnsi="Times New Roman" w:cs="Times New Roman"/>
          <w:sz w:val="24"/>
          <w:szCs w:val="24"/>
        </w:rPr>
        <w:t>, por sus hijos</w:t>
      </w:r>
    </w:p>
    <w:p w:rsidR="00424249" w:rsidRDefault="00424249" w:rsidP="006645D9">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6645D9">
      <w:pPr>
        <w:widowControl w:val="0"/>
        <w:autoSpaceDE w:val="0"/>
        <w:autoSpaceDN w:val="0"/>
        <w:adjustRightInd w:val="0"/>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FD2E97">
        <w:rPr>
          <w:rFonts w:ascii="Times New Roman" w:hAnsi="Times New Roman" w:cs="Times New Roman"/>
          <w:b/>
          <w:sz w:val="24"/>
          <w:szCs w:val="24"/>
        </w:rPr>
        <w:t>20</w:t>
      </w:r>
      <w:r w:rsidR="00EB15E6">
        <w:rPr>
          <w:rFonts w:ascii="Times New Roman" w:hAnsi="Times New Roman" w:cs="Times New Roman"/>
          <w:b/>
          <w:sz w:val="24"/>
          <w:szCs w:val="24"/>
        </w:rPr>
        <w:t xml:space="preserve"> NOVIEMBRE</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B15E6" w:rsidRPr="00A20A05" w:rsidRDefault="00EB15E6" w:rsidP="00EB15E6">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FD2E97">
        <w:rPr>
          <w:rFonts w:ascii="Times New Roman" w:hAnsi="Times New Roman" w:cs="Times New Roman"/>
          <w:sz w:val="24"/>
          <w:szCs w:val="24"/>
        </w:rPr>
        <w:t>Socios Difuntos Apostolado de la Oración</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B15E6" w:rsidRDefault="00FD2E97" w:rsidP="00EB15E6">
      <w:pPr>
        <w:widowControl w:val="0"/>
        <w:autoSpaceDE w:val="0"/>
        <w:autoSpaceDN w:val="0"/>
        <w:adjustRightInd w:val="0"/>
        <w:spacing w:after="0" w:line="240" w:lineRule="auto"/>
        <w:rPr>
          <w:rFonts w:ascii="Times New Roman" w:hAnsi="Times New Roman" w:cs="Times New Roman"/>
          <w:b/>
          <w:sz w:val="24"/>
          <w:szCs w:val="24"/>
        </w:rPr>
      </w:pPr>
      <w:r w:rsidRPr="00FD2E97">
        <w:rPr>
          <w:rFonts w:ascii="Times New Roman" w:hAnsi="Times New Roman" w:cs="Times New Roman"/>
          <w:b/>
          <w:sz w:val="24"/>
          <w:szCs w:val="24"/>
        </w:rPr>
        <w:t>ANIVERSARIO GENERAL</w:t>
      </w:r>
    </w:p>
    <w:p w:rsidR="00FD2E97" w:rsidRPr="00FD2E97" w:rsidRDefault="00FD2E97" w:rsidP="00EB15E6">
      <w:pPr>
        <w:widowControl w:val="0"/>
        <w:autoSpaceDE w:val="0"/>
        <w:autoSpaceDN w:val="0"/>
        <w:adjustRightInd w:val="0"/>
        <w:spacing w:after="0" w:line="240" w:lineRule="auto"/>
        <w:rPr>
          <w:rFonts w:ascii="Times New Roman" w:hAnsi="Times New Roman" w:cs="Times New Roman"/>
          <w:sz w:val="24"/>
          <w:szCs w:val="24"/>
        </w:rPr>
      </w:pPr>
      <w:r w:rsidRPr="00FD2E97">
        <w:rPr>
          <w:rFonts w:ascii="Times New Roman" w:hAnsi="Times New Roman" w:cs="Times New Roman"/>
          <w:sz w:val="24"/>
          <w:szCs w:val="24"/>
        </w:rPr>
        <w:t>Suf. Concepción Navarro Tronch</w:t>
      </w:r>
      <w:r>
        <w:rPr>
          <w:rFonts w:ascii="Times New Roman" w:hAnsi="Times New Roman" w:cs="Times New Roman"/>
          <w:sz w:val="24"/>
          <w:szCs w:val="24"/>
        </w:rPr>
        <w:t>, por su familia</w:t>
      </w: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FD2E97">
        <w:rPr>
          <w:rFonts w:ascii="Times New Roman" w:hAnsi="Times New Roman" w:cs="Times New Roman"/>
          <w:b/>
          <w:sz w:val="24"/>
          <w:szCs w:val="24"/>
        </w:rPr>
        <w:t>21</w:t>
      </w:r>
      <w:r w:rsidR="00EB15E6">
        <w:rPr>
          <w:rFonts w:ascii="Times New Roman" w:hAnsi="Times New Roman" w:cs="Times New Roman"/>
          <w:b/>
          <w:sz w:val="24"/>
          <w:szCs w:val="24"/>
        </w:rPr>
        <w:t xml:space="preserve"> NOVIEMBRE</w:t>
      </w:r>
    </w:p>
    <w:p w:rsidR="00424249" w:rsidRDefault="002D20F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Cristo Rey</w:t>
      </w:r>
    </w:p>
    <w:p w:rsidR="00EB15E6" w:rsidRDefault="002D20F1" w:rsidP="00424249">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16.30 </w:t>
      </w:r>
      <w:r w:rsidRPr="002D20F1">
        <w:rPr>
          <w:rFonts w:ascii="Times New Roman" w:hAnsi="Times New Roman" w:cs="Times New Roman"/>
          <w:b/>
          <w:sz w:val="24"/>
          <w:szCs w:val="24"/>
        </w:rPr>
        <w:t>SANTA MISA con los niños de 1 Comunión</w:t>
      </w:r>
      <w:r>
        <w:rPr>
          <w:rFonts w:ascii="Times New Roman" w:hAnsi="Times New Roman" w:cs="Times New Roman"/>
          <w:sz w:val="24"/>
          <w:szCs w:val="24"/>
        </w:rPr>
        <w:t xml:space="preserve"> </w:t>
      </w:r>
    </w:p>
    <w:p w:rsidR="002D20F1" w:rsidRPr="00EB15E6" w:rsidRDefault="002D20F1"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CD323A">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r w:rsidR="002D20F1">
        <w:rPr>
          <w:rFonts w:ascii="Times New Roman" w:hAnsi="Times New Roman" w:cs="Times New Roman"/>
          <w:b/>
          <w:sz w:val="24"/>
          <w:szCs w:val="24"/>
        </w:rPr>
        <w:t xml:space="preserve"> SOLEMNIDAD DE CRISTO REY</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EB15E6" w:rsidRDefault="00EB15E6" w:rsidP="002D20F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2D20F1">
        <w:rPr>
          <w:rFonts w:ascii="Times New Roman" w:hAnsi="Times New Roman" w:cs="Times New Roman"/>
          <w:sz w:val="24"/>
          <w:szCs w:val="24"/>
        </w:rPr>
        <w:t>Salvador Martinez y Leonor Tronch, por sus hijas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2D20F1">
        <w:rPr>
          <w:rFonts w:ascii="Times New Roman" w:hAnsi="Times New Roman" w:cs="Times New Roman"/>
          <w:b/>
          <w:sz w:val="24"/>
          <w:szCs w:val="24"/>
        </w:rPr>
        <w:t>22</w:t>
      </w:r>
      <w:r w:rsidR="00DD792A">
        <w:rPr>
          <w:rFonts w:ascii="Times New Roman" w:hAnsi="Times New Roman" w:cs="Times New Roman"/>
          <w:b/>
          <w:sz w:val="24"/>
          <w:szCs w:val="24"/>
        </w:rPr>
        <w:t xml:space="preserve"> NOVIEMBRE</w:t>
      </w:r>
    </w:p>
    <w:p w:rsidR="00B37031" w:rsidRDefault="00CD323A"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Santa Cecilia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DD792A" w:rsidRDefault="00DD792A" w:rsidP="002D20F1">
      <w:pPr>
        <w:widowControl w:val="0"/>
        <w:autoSpaceDE w:val="0"/>
        <w:autoSpaceDN w:val="0"/>
        <w:adjustRightInd w:val="0"/>
        <w:spacing w:after="0" w:line="240" w:lineRule="auto"/>
        <w:ind w:right="-71"/>
        <w:rPr>
          <w:rFonts w:ascii="Times New Roman" w:hAnsi="Times New Roman" w:cs="Times New Roman"/>
          <w:sz w:val="24"/>
          <w:szCs w:val="24"/>
        </w:rPr>
      </w:pPr>
      <w:r w:rsidRPr="00DD792A">
        <w:rPr>
          <w:rFonts w:ascii="Times New Roman" w:hAnsi="Times New Roman" w:cs="Times New Roman"/>
          <w:sz w:val="24"/>
          <w:szCs w:val="24"/>
        </w:rPr>
        <w:t xml:space="preserve">Suf. </w:t>
      </w:r>
      <w:r w:rsidR="002D20F1">
        <w:rPr>
          <w:rFonts w:ascii="Times New Roman" w:hAnsi="Times New Roman" w:cs="Times New Roman"/>
          <w:sz w:val="24"/>
          <w:szCs w:val="24"/>
        </w:rPr>
        <w:t>José Benlloch y Amparo Casaban, por su familia</w:t>
      </w:r>
    </w:p>
    <w:p w:rsidR="00DD792A" w:rsidRPr="00DD792A" w:rsidRDefault="00DD792A"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2D20F1" w:rsidRDefault="00B37031"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11:00 SANTA MISA</w:t>
      </w:r>
      <w:r w:rsidR="00BB0845">
        <w:rPr>
          <w:rFonts w:ascii="Times New Roman" w:hAnsi="Times New Roman" w:cs="Times New Roman"/>
          <w:b/>
          <w:sz w:val="24"/>
          <w:szCs w:val="24"/>
        </w:rPr>
        <w:t xml:space="preserve"> C</w:t>
      </w:r>
      <w:r w:rsidR="002D20F1">
        <w:rPr>
          <w:rFonts w:ascii="Times New Roman" w:hAnsi="Times New Roman" w:cs="Times New Roman"/>
          <w:b/>
          <w:sz w:val="24"/>
          <w:szCs w:val="24"/>
        </w:rPr>
        <w:t>onfirmaciones</w:t>
      </w: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 </w:t>
      </w:r>
      <w:r w:rsidRPr="003B1C26">
        <w:rPr>
          <w:rFonts w:ascii="Arial Narrow" w:hAnsi="Arial Narrow" w:cs="Arial"/>
        </w:rPr>
        <w:t>- PRO POPULO –</w:t>
      </w:r>
    </w:p>
    <w:p w:rsidR="002D20F1" w:rsidRDefault="002D20F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B0845"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pPr>
      <w:r w:rsidRPr="00A547BE">
        <w:rPr>
          <w:rFonts w:ascii="Times New Roman" w:hAnsi="Times New Roman" w:cs="Times New Roman"/>
          <w:b/>
          <w:sz w:val="24"/>
          <w:szCs w:val="24"/>
        </w:rPr>
        <w:t xml:space="preserve"> </w:t>
      </w:r>
    </w:p>
    <w:tbl>
      <w:tblPr>
        <w:tblStyle w:val="Tablaconcuadrcula"/>
        <w:tblW w:w="0" w:type="auto"/>
        <w:tblLook w:val="04A0"/>
      </w:tblPr>
      <w:tblGrid>
        <w:gridCol w:w="5527"/>
      </w:tblGrid>
      <w:tr w:rsidR="00BB0845" w:rsidTr="00BB0845">
        <w:tc>
          <w:tcPr>
            <w:tcW w:w="5527" w:type="dxa"/>
          </w:tcPr>
          <w:p w:rsidR="00BB0845" w:rsidRDefault="00BB0845" w:rsidP="00B37031">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Por temas de aforo la misa de 11 del domingo será exclusivamente para familiares de confirmandos. Gracias</w:t>
            </w:r>
          </w:p>
        </w:tc>
      </w:tr>
    </w:tbl>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911718" w:rsidRDefault="00911718" w:rsidP="00F45118">
      <w:pPr>
        <w:spacing w:before="100" w:beforeAutospacing="1" w:after="100" w:afterAutospacing="1" w:line="240" w:lineRule="auto"/>
        <w:jc w:val="both"/>
        <w:rPr>
          <w:rFonts w:ascii="Times New Roman" w:eastAsia="Times New Roman" w:hAnsi="Times New Roman" w:cs="Times New Roman"/>
          <w:color w:val="FF0000"/>
        </w:rPr>
      </w:pPr>
    </w:p>
    <w:p w:rsidR="00911718" w:rsidRDefault="00911718" w:rsidP="00F45118">
      <w:pPr>
        <w:spacing w:before="100" w:beforeAutospacing="1" w:after="100" w:afterAutospacing="1" w:line="240" w:lineRule="auto"/>
        <w:jc w:val="both"/>
        <w:rPr>
          <w:rFonts w:ascii="Times New Roman" w:eastAsia="Times New Roman" w:hAnsi="Times New Roman" w:cs="Times New Roman"/>
          <w:color w:val="FF0000"/>
        </w:rPr>
      </w:pPr>
    </w:p>
    <w:p w:rsidR="00911718" w:rsidRDefault="00911718" w:rsidP="00F45118">
      <w:pPr>
        <w:spacing w:before="100" w:beforeAutospacing="1" w:after="100" w:afterAutospacing="1" w:line="240" w:lineRule="auto"/>
        <w:jc w:val="both"/>
        <w:rPr>
          <w:rFonts w:ascii="Times New Roman" w:eastAsia="Times New Roman" w:hAnsi="Times New Roman" w:cs="Times New Roman"/>
          <w:color w:val="FF0000"/>
        </w:rPr>
      </w:pPr>
    </w:p>
    <w:p w:rsidR="00911718" w:rsidRDefault="00911718" w:rsidP="00F45118">
      <w:pPr>
        <w:spacing w:before="100" w:beforeAutospacing="1" w:after="100" w:afterAutospacing="1" w:line="240" w:lineRule="auto"/>
        <w:jc w:val="both"/>
        <w:rPr>
          <w:rFonts w:ascii="Times New Roman" w:eastAsia="Times New Roman" w:hAnsi="Times New Roman" w:cs="Times New Roman"/>
          <w:color w:val="FF0000"/>
        </w:rPr>
      </w:pPr>
    </w:p>
    <w:p w:rsidR="00911718" w:rsidRPr="0002011B" w:rsidRDefault="00911718" w:rsidP="0091171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15 de noviembre</w:t>
      </w:r>
      <w:r w:rsidRPr="0002011B">
        <w:rPr>
          <w:rFonts w:ascii="Arial Narrow" w:hAnsi="Arial Narrow"/>
          <w:color w:val="0070C0"/>
        </w:rPr>
        <w:t>de 2020</w:t>
      </w:r>
    </w:p>
    <w:p w:rsidR="00911718" w:rsidRPr="00BA6265" w:rsidRDefault="00911718" w:rsidP="0091171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911718" w:rsidRDefault="00911718" w:rsidP="00911718">
      <w:pPr>
        <w:spacing w:after="0" w:line="240" w:lineRule="auto"/>
        <w:jc w:val="both"/>
        <w:rPr>
          <w:rStyle w:val="css-901oao"/>
        </w:rPr>
      </w:pPr>
      <w:r w:rsidRPr="00040AF0">
        <w:rPr>
          <w:color w:val="4F81BD" w:themeColor="accent1"/>
        </w:rPr>
        <w:t>@Pontifex_es:</w:t>
      </w:r>
      <w:r>
        <w:rPr>
          <w:rStyle w:val="css-901oao"/>
        </w:rPr>
        <w:t>Quien reza nunca está solo. De hecho, Jesús nos acoge en su oración, para que nosotros podamos rezar en Él y a través de Él. Y esto es obra del Espíritu Santo.</w:t>
      </w:r>
    </w:p>
    <w:p w:rsidR="00911718" w:rsidRPr="00FC583C" w:rsidRDefault="00911718" w:rsidP="00911718">
      <w:pPr>
        <w:spacing w:after="0" w:line="240" w:lineRule="auto"/>
        <w:jc w:val="both"/>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10795</wp:posOffset>
            </wp:positionV>
            <wp:extent cx="1737995" cy="2207260"/>
            <wp:effectExtent l="0" t="0" r="0" b="2540"/>
            <wp:wrapTight wrapText="bothSides">
              <wp:wrapPolygon edited="0">
                <wp:start x="0" y="0"/>
                <wp:lineTo x="0" y="21438"/>
                <wp:lineTo x="21308" y="21438"/>
                <wp:lineTo x="21308" y="0"/>
                <wp:lineTo x="0" y="0"/>
              </wp:wrapPolygon>
            </wp:wrapTight>
            <wp:docPr id="2" name="Imagen 2" descr="Pin en LECTURAS &amp; SAL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LECTURAS &amp; SALMO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44063" cy="2214726"/>
                    </a:xfrm>
                    <a:prstGeom prst="rect">
                      <a:avLst/>
                    </a:prstGeom>
                    <a:noFill/>
                    <a:ln>
                      <a:noFill/>
                    </a:ln>
                  </pic:spPr>
                </pic:pic>
              </a:graphicData>
            </a:graphic>
          </wp:anchor>
        </w:drawing>
      </w:r>
    </w:p>
    <w:p w:rsidR="00911718" w:rsidRPr="00911718" w:rsidRDefault="00911718" w:rsidP="00911718">
      <w:pPr>
        <w:pStyle w:val="NormalWeb"/>
        <w:spacing w:before="0" w:beforeAutospacing="0" w:after="0" w:afterAutospacing="0"/>
        <w:ind w:right="227"/>
        <w:jc w:val="both"/>
        <w:rPr>
          <w:rFonts w:ascii="Arial Narrow" w:hAnsi="Arial Narrow"/>
          <w:color w:val="4F81BD" w:themeColor="accent1"/>
          <w:sz w:val="6"/>
          <w:szCs w:val="6"/>
        </w:rPr>
      </w:pPr>
      <w:r w:rsidRPr="000C4899">
        <w:rPr>
          <w:rFonts w:ascii="Arial Narrow" w:hAnsi="Arial Narrow"/>
          <w:b/>
          <w:iCs/>
          <w:color w:val="008000"/>
          <w:sz w:val="28"/>
          <w:szCs w:val="28"/>
        </w:rPr>
        <w:t>COMENTARIO al EVANGELIO</w:t>
      </w:r>
      <w:r>
        <w:rPr>
          <w:rFonts w:ascii="Arial Narrow" w:hAnsi="Arial Narrow"/>
          <w:color w:val="006600"/>
        </w:rPr>
        <w:t>Mt 25, 14-30</w:t>
      </w:r>
      <w:r w:rsidRPr="00893C1A">
        <w:rPr>
          <w:rFonts w:ascii="Arial Narrow" w:hAnsi="Arial Narrow"/>
          <w:iCs/>
          <w:color w:val="008000"/>
        </w:rPr>
        <w:t>:</w:t>
      </w:r>
      <w:r w:rsidRPr="00911718">
        <w:rPr>
          <w:color w:val="4F81BD" w:themeColor="accent1"/>
        </w:rPr>
        <w:t>El evangelio de Mateo (25,14-30) nos muestra, tal como lo ha entendido el evangelista, una parábola de "parusía" sobre la venida del Señor. Es la continuación inmediata del evangelio que se leía el domingo pasado y debemos entenderlo en el mismo contexto sobre las cosas que forman parte de la escatología cristiana. La parábola es un tanto conflictiva en los personajes y en las reacciones. Los dos primeros están contentos porque “han ganado”; el último, que es el que debe interesar (por eso de las narraciones de tres), ¿qué ha hecho?: “enterrar”.</w:t>
      </w:r>
      <w:r>
        <w:rPr>
          <w:color w:val="4F81BD" w:themeColor="accent1"/>
        </w:rPr>
        <w:t xml:space="preserve"> </w:t>
      </w:r>
      <w:r w:rsidRPr="00911718">
        <w:rPr>
          <w:color w:val="4F81BD" w:themeColor="accent1"/>
        </w:rPr>
        <w:t>Los hombres que han recibido los talentos deben prepararse para esa venida.</w:t>
      </w:r>
      <w:r>
        <w:rPr>
          <w:color w:val="4F81BD" w:themeColor="accent1"/>
        </w:rPr>
        <w:t xml:space="preserve"> </w:t>
      </w:r>
      <w:r w:rsidRPr="00911718">
        <w:rPr>
          <w:color w:val="4F81BD" w:themeColor="accent1"/>
        </w:rPr>
        <w:t>¿Qué sentido tiene esta parábola hoy para nosotros? Es claro que el señor de esta parábola no quiere que lo entierren, ni a él, ni lo que ha dado a los siervos.la respuesta a la gracia es algo personal que no permite excusas, Es una parábola, pues, sobre la espera y la esperanza de nuestra propia salvación. No basta asegurarse que Dios nos va a salvar; o, aunque fuera suficiente: ¿es que no tiene sentido estar comprometido con ese proyecto? La salvación llega de verdad si la esperamos y si estamos abiertos a ella.</w:t>
      </w:r>
    </w:p>
    <w:p w:rsidR="00911718" w:rsidRPr="0002011B" w:rsidRDefault="00911718" w:rsidP="00911718">
      <w:pPr>
        <w:pStyle w:val="NormalWeb"/>
        <w:spacing w:before="0" w:beforeAutospacing="0" w:after="0" w:afterAutospacing="0"/>
        <w:ind w:right="-1"/>
        <w:jc w:val="both"/>
        <w:rPr>
          <w:rFonts w:ascii="Arial Narrow" w:hAnsi="Arial Narrow"/>
          <w:color w:val="008000"/>
        </w:rPr>
        <w:sectPr w:rsidR="00911718" w:rsidRPr="0002011B" w:rsidSect="00825004">
          <w:headerReference w:type="default" r:id="rId13"/>
          <w:type w:val="continuous"/>
          <w:pgSz w:w="11906" w:h="16838"/>
          <w:pgMar w:top="0" w:right="424" w:bottom="284" w:left="426" w:header="283" w:footer="283" w:gutter="0"/>
          <w:cols w:space="282"/>
          <w:docGrid w:linePitch="360"/>
        </w:sectPr>
      </w:pPr>
    </w:p>
    <w:p w:rsidR="00911718" w:rsidRPr="004D7E61" w:rsidRDefault="00911718" w:rsidP="00911718">
      <w:pPr>
        <w:pStyle w:val="Ttulo1"/>
        <w:jc w:val="center"/>
        <w:rPr>
          <w:rFonts w:eastAsia="Times New Roman"/>
        </w:rPr>
      </w:pPr>
      <w:r>
        <w:lastRenderedPageBreak/>
        <w:t>Papa Francisco:La oración es el “aliento de la fe”</w:t>
      </w:r>
    </w:p>
    <w:p w:rsidR="00911718" w:rsidRDefault="00911718" w:rsidP="00911718">
      <w:pPr>
        <w:pStyle w:val="Sinespaciado"/>
        <w:jc w:val="center"/>
        <w:rPr>
          <w:rFonts w:ascii="Times New Roman" w:hAnsi="Times New Roman" w:cs="Times New Roman"/>
          <w:b/>
          <w:bCs/>
          <w:sz w:val="24"/>
          <w:szCs w:val="24"/>
        </w:rPr>
      </w:pPr>
      <w:r w:rsidRPr="00C14DB3">
        <w:rPr>
          <w:rFonts w:ascii="Times New Roman" w:hAnsi="Times New Roman" w:cs="Times New Roman"/>
          <w:b/>
          <w:bCs/>
          <w:sz w:val="24"/>
          <w:szCs w:val="24"/>
        </w:rPr>
        <w:t>La fe es un grito. La no fe es sofocar ese grito</w:t>
      </w:r>
    </w:p>
    <w:p w:rsidR="00911718" w:rsidRPr="00911718" w:rsidRDefault="00911718" w:rsidP="00911718">
      <w:pPr>
        <w:pStyle w:val="Sinespaciado"/>
        <w:rPr>
          <w:rFonts w:ascii="Times New Roman" w:hAnsi="Times New Roman" w:cs="Times New Roman"/>
          <w:b/>
          <w:bCs/>
          <w:color w:val="FF0000"/>
          <w:sz w:val="24"/>
          <w:szCs w:val="24"/>
        </w:rPr>
      </w:pPr>
    </w:p>
    <w:p w:rsidR="00911718" w:rsidRPr="00911718" w:rsidRDefault="00911718" w:rsidP="00911718">
      <w:pPr>
        <w:pStyle w:val="Sinespaciado"/>
        <w:rPr>
          <w:rFonts w:ascii="Times New Roman" w:eastAsia="Times New Roman" w:hAnsi="Times New Roman" w:cs="Times New Roman"/>
          <w:color w:val="FF0000"/>
          <w:sz w:val="24"/>
          <w:szCs w:val="24"/>
        </w:rPr>
      </w:pPr>
      <w:r w:rsidRPr="00911718">
        <w:rPr>
          <w:rFonts w:ascii="Times New Roman" w:hAnsi="Times New Roman" w:cs="Times New Roman"/>
          <w:color w:val="FF0000"/>
          <w:sz w:val="24"/>
          <w:szCs w:val="24"/>
        </w:rPr>
        <w:t xml:space="preserve">Jesús le dice: "Vete, tu fe te ha salvado" (v. 52), nos dijo hoy el Papa, Jesús reconoce a ese pobre, indefenso y despreciado hombre todo el poder de su fe, que atrae la misericordia y el poder de Dios. </w:t>
      </w:r>
    </w:p>
    <w:p w:rsidR="00911718" w:rsidRPr="00911718" w:rsidRDefault="00911718" w:rsidP="00911718">
      <w:pPr>
        <w:pStyle w:val="NormalWeb"/>
        <w:jc w:val="both"/>
        <w:rPr>
          <w:color w:val="FF0000"/>
        </w:rPr>
      </w:pPr>
      <w:r w:rsidRPr="00911718">
        <w:rPr>
          <w:color w:val="FF0000"/>
        </w:rPr>
        <w:t>Hablando de este personaje, el Papa recordó que era ciego y estaba sentado a mendigar a un lado de la calle en las afueras de su ciudad, Jericó. No es un personaje anónimo, señaló el Papa, tiene un rostro, un nombre: Bartimeo, es decir, "hijo de Timeo". Un día escuchó que Jesús pasaría por esa calle donde él estaba siempre. Y desde entonces, Bartimeo estaba pendiente, haría todo lo posible para encontrar a Jesús. Más fuerte que cualquier argumento en contra, hay una voz en el corazón del hombre que invoca, dijo el Papa, una voz que sale espontáneamente, sin que nadie la ordene, una voz que cuestiona el sentido de nuestro camino aquí abajo, especialmente cuando nos encontramos en la oscuridad: "¡Jesús, ten piedad de mí! ¡Jesús, ten piedad de todos nosotros!".</w:t>
      </w:r>
    </w:p>
    <w:p w:rsidR="00911718" w:rsidRPr="00911718" w:rsidRDefault="00911718" w:rsidP="00911718">
      <w:pPr>
        <w:pStyle w:val="NormalWeb"/>
        <w:jc w:val="both"/>
        <w:rPr>
          <w:color w:val="FF0000"/>
        </w:rPr>
      </w:pPr>
      <w:r w:rsidRPr="00911718">
        <w:rPr>
          <w:color w:val="FF0000"/>
        </w:rPr>
        <w:t>No rezamos sólo los cristianos, sino</w:t>
      </w:r>
      <w:r>
        <w:rPr>
          <w:color w:val="FF0000"/>
        </w:rPr>
        <w:t xml:space="preserve"> </w:t>
      </w:r>
      <w:r w:rsidRPr="00911718">
        <w:rPr>
          <w:color w:val="FF0000"/>
        </w:rPr>
        <w:t>que compartimos el grito de la oración con todos los hombres y mujeres. Pero el horizonte todavía puede ser ampliado, dijo Francisco, Pablo dice que toda la creación "gime y sufre los dolores del parto" (Rom 8, 22). Los artistas se hacen a menudo intérpretes de este grito silencioso, que presiona en toda criatura y emerge sobre todo en el corazón del hombre, porque el hombre es un "mendigo de Dios" (cf. CIC, 2559). Y este hombre, señaló, entra en los Evangelios como una voz que grita a todo pulmón. No nos ve; no sabe si Jesús está cerca o lejos, pero lo siente por la multitud, está completamente solo, y a nadie le importa. Y apenas lo ve, Bartimeo grita, utiliza la única arma que tiene: su voz:  "¡Hijo de David, Jesús, ten piedad de mí!" (v. 47).</w:t>
      </w:r>
    </w:p>
    <w:p w:rsidR="00911718" w:rsidRPr="00911718" w:rsidRDefault="00911718" w:rsidP="00911718">
      <w:pPr>
        <w:pStyle w:val="NormalWeb"/>
        <w:jc w:val="both"/>
        <w:rPr>
          <w:color w:val="FF0000"/>
        </w:rPr>
      </w:pPr>
      <w:r w:rsidRPr="00911718">
        <w:rPr>
          <w:color w:val="FF0000"/>
        </w:rPr>
        <w:t>El Catecismo afirma que "la humildad es el base de la oración" (Catecismo de la Iglesia Católica, 2559). La oración viene de la tierra, del humus -del que deriva "humilde", "humildad"-; viene de nuestro estado de precariedad, de nuestra constante sed de Dios (cf. ibid., 2560-2561).La fe es un grito; la no fe es sofocar ese grito, una especie de "omertà". La fe es la protesta contra una condición dolorosa de la cual no entendemos la razón; la no fe es simplemente sufrir una situación a la cual nos hemos adaptado. La fe es la esperanza de ser salvado; la no fe es acostumbrarse al mal que nos oprime. Pidamos como Bartimeo la fe de la Esperanza, la fe de la Salvación.</w:t>
      </w:r>
    </w:p>
    <w:p w:rsidR="00911718" w:rsidRPr="00DD792A" w:rsidRDefault="00911718" w:rsidP="00F45118">
      <w:pPr>
        <w:spacing w:before="100" w:beforeAutospacing="1" w:after="100" w:afterAutospacing="1" w:line="240" w:lineRule="auto"/>
        <w:jc w:val="both"/>
        <w:rPr>
          <w:rFonts w:ascii="Times New Roman" w:eastAsia="Times New Roman" w:hAnsi="Times New Roman" w:cs="Times New Roman"/>
          <w:color w:val="FF0000"/>
        </w:rPr>
      </w:pPr>
    </w:p>
    <w:sectPr w:rsidR="00911718" w:rsidRPr="00DD792A"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4C5" w:rsidRDefault="005C04C5" w:rsidP="00153BE5">
      <w:pPr>
        <w:spacing w:after="0" w:line="240" w:lineRule="auto"/>
      </w:pPr>
      <w:r>
        <w:separator/>
      </w:r>
    </w:p>
  </w:endnote>
  <w:endnote w:type="continuationSeparator" w:id="1">
    <w:p w:rsidR="005C04C5" w:rsidRDefault="005C04C5"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4C5" w:rsidRDefault="005C04C5" w:rsidP="00153BE5">
      <w:pPr>
        <w:spacing w:after="0" w:line="240" w:lineRule="auto"/>
      </w:pPr>
      <w:r>
        <w:separator/>
      </w:r>
    </w:p>
  </w:footnote>
  <w:footnote w:type="continuationSeparator" w:id="1">
    <w:p w:rsidR="005C04C5" w:rsidRDefault="005C04C5"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071B35" w:rsidP="00071B35">
              <w:pPr>
                <w:pStyle w:val="Encabezado"/>
                <w:rPr>
                  <w:color w:val="FFFFFF" w:themeColor="background1"/>
                </w:rPr>
              </w:pPr>
              <w:r>
                <w:rPr>
                  <w:sz w:val="24"/>
                  <w:szCs w:val="24"/>
                </w:rPr>
                <w:t>22</w:t>
              </w:r>
              <w:r w:rsidR="006645D9">
                <w:rPr>
                  <w:sz w:val="24"/>
                  <w:szCs w:val="24"/>
                </w:rPr>
                <w:t xml:space="preserve"> de </w:t>
              </w:r>
              <w:r w:rsidR="005A5EAE">
                <w:rPr>
                  <w:sz w:val="24"/>
                  <w:szCs w:val="24"/>
                </w:rPr>
                <w:t>noviembre</w:t>
              </w:r>
              <w:r w:rsidR="006645D9">
                <w:rPr>
                  <w:sz w:val="24"/>
                  <w:szCs w:val="24"/>
                </w:rPr>
                <w:t xml:space="preserve"> de 2020</w:t>
              </w:r>
            </w:p>
          </w:tc>
        </w:sdtContent>
      </w:sdt>
    </w:tr>
  </w:tbl>
  <w:p w:rsidR="005B63BF" w:rsidRPr="001D1390" w:rsidRDefault="00E067C9" w:rsidP="00E067C9">
    <w:pPr>
      <w:pStyle w:val="Encabezado"/>
      <w:tabs>
        <w:tab w:val="clear" w:pos="4252"/>
        <w:tab w:val="clear" w:pos="8504"/>
        <w:tab w:val="left" w:pos="8430"/>
      </w:tabs>
    </w:pPr>
    <w:r w:rsidRPr="001D1390">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911718" w:rsidTr="00FC624D">
      <w:trPr>
        <w:trHeight w:val="65"/>
      </w:trPr>
      <w:tc>
        <w:tcPr>
          <w:tcW w:w="2704" w:type="pct"/>
          <w:tcBorders>
            <w:bottom w:val="single" w:sz="18" w:space="0" w:color="7F7F7F" w:themeColor="text1" w:themeTint="80"/>
          </w:tcBorders>
          <w:vAlign w:val="bottom"/>
        </w:tcPr>
        <w:p w:rsidR="00911718" w:rsidRPr="002D00D5" w:rsidRDefault="00911718"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911718" w:rsidRPr="00FC33DD" w:rsidRDefault="00911718" w:rsidP="00FC33DD">
          <w:pPr>
            <w:pStyle w:val="Encabezado"/>
            <w:rPr>
              <w:bCs/>
              <w:caps/>
              <w:sz w:val="16"/>
              <w:szCs w:val="16"/>
            </w:rPr>
          </w:pPr>
        </w:p>
      </w:tc>
    </w:tr>
  </w:tbl>
  <w:p w:rsidR="00911718" w:rsidRPr="002806EA" w:rsidRDefault="00911718"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4242"/>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1B35"/>
    <w:rsid w:val="00073806"/>
    <w:rsid w:val="00074350"/>
    <w:rsid w:val="0007477A"/>
    <w:rsid w:val="000748E3"/>
    <w:rsid w:val="000771B0"/>
    <w:rsid w:val="0007746F"/>
    <w:rsid w:val="00082232"/>
    <w:rsid w:val="00082B76"/>
    <w:rsid w:val="00084C77"/>
    <w:rsid w:val="00086A15"/>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0F1"/>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04C5"/>
    <w:rsid w:val="005C2629"/>
    <w:rsid w:val="005C47CE"/>
    <w:rsid w:val="005C52DA"/>
    <w:rsid w:val="005D2BB2"/>
    <w:rsid w:val="005D58D3"/>
    <w:rsid w:val="005E042F"/>
    <w:rsid w:val="005E221C"/>
    <w:rsid w:val="005E2965"/>
    <w:rsid w:val="005E766D"/>
    <w:rsid w:val="005E79DD"/>
    <w:rsid w:val="005F74A7"/>
    <w:rsid w:val="005F78E5"/>
    <w:rsid w:val="0060013B"/>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DB2"/>
    <w:rsid w:val="00687FC0"/>
    <w:rsid w:val="00691B61"/>
    <w:rsid w:val="00693F6B"/>
    <w:rsid w:val="00696348"/>
    <w:rsid w:val="006A5F84"/>
    <w:rsid w:val="006A7604"/>
    <w:rsid w:val="006B47CD"/>
    <w:rsid w:val="006B627A"/>
    <w:rsid w:val="006C59A4"/>
    <w:rsid w:val="006C7C1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7064"/>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2A7E"/>
    <w:rsid w:val="008E2C10"/>
    <w:rsid w:val="008E63DB"/>
    <w:rsid w:val="008E70D0"/>
    <w:rsid w:val="008E7DC8"/>
    <w:rsid w:val="008F1B2E"/>
    <w:rsid w:val="008F6E07"/>
    <w:rsid w:val="00905D1F"/>
    <w:rsid w:val="009067AA"/>
    <w:rsid w:val="00911718"/>
    <w:rsid w:val="009134E5"/>
    <w:rsid w:val="009279DC"/>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B0260"/>
    <w:rsid w:val="009B3261"/>
    <w:rsid w:val="009B53A0"/>
    <w:rsid w:val="009C0068"/>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084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323A"/>
    <w:rsid w:val="00CD56EF"/>
    <w:rsid w:val="00CE3C8C"/>
    <w:rsid w:val="00CF08C2"/>
    <w:rsid w:val="00CF0BC3"/>
    <w:rsid w:val="00CF0C1A"/>
    <w:rsid w:val="00CF3289"/>
    <w:rsid w:val="00CF4DB9"/>
    <w:rsid w:val="00D025A8"/>
    <w:rsid w:val="00D0320B"/>
    <w:rsid w:val="00D040F7"/>
    <w:rsid w:val="00D06900"/>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AF8"/>
    <w:rsid w:val="00F80BEF"/>
    <w:rsid w:val="00F81B8D"/>
    <w:rsid w:val="00F84595"/>
    <w:rsid w:val="00F86955"/>
    <w:rsid w:val="00F877D5"/>
    <w:rsid w:val="00F92093"/>
    <w:rsid w:val="00FA13B2"/>
    <w:rsid w:val="00FA204B"/>
    <w:rsid w:val="00FA2CDD"/>
    <w:rsid w:val="00FA3460"/>
    <w:rsid w:val="00FA67D1"/>
    <w:rsid w:val="00FB08EB"/>
    <w:rsid w:val="00FB0D44"/>
    <w:rsid w:val="00FB444E"/>
    <w:rsid w:val="00FC31F8"/>
    <w:rsid w:val="00FD071F"/>
    <w:rsid w:val="00FD2E97"/>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94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BB08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51476"/>
    <w:rsid w:val="00274711"/>
    <w:rsid w:val="00275DF8"/>
    <w:rsid w:val="002A488C"/>
    <w:rsid w:val="002A7D9D"/>
    <w:rsid w:val="002E3E4D"/>
    <w:rsid w:val="00331CAD"/>
    <w:rsid w:val="00370954"/>
    <w:rsid w:val="003772AC"/>
    <w:rsid w:val="00390F53"/>
    <w:rsid w:val="003979DA"/>
    <w:rsid w:val="003A2203"/>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A6337"/>
    <w:rsid w:val="00940602"/>
    <w:rsid w:val="009463CD"/>
    <w:rsid w:val="009710EE"/>
    <w:rsid w:val="00992B37"/>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de noviembre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2</cp:revision>
  <cp:lastPrinted>2020-11-13T18:18:00Z</cp:lastPrinted>
  <dcterms:created xsi:type="dcterms:W3CDTF">2020-11-13T18:24:00Z</dcterms:created>
  <dcterms:modified xsi:type="dcterms:W3CDTF">2020-11-13T18:24:00Z</dcterms:modified>
</cp:coreProperties>
</file>